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课程负责人基本信息</w:t>
      </w:r>
    </w:p>
    <w:p/>
    <w:tbl>
      <w:tblPr>
        <w:tblStyle w:val="7"/>
        <w:tblW w:w="7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3"/>
        <w:gridCol w:w="2959"/>
        <w:gridCol w:w="2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653" w:type="dxa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295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赵少林</w:t>
            </w:r>
          </w:p>
        </w:tc>
        <w:tc>
          <w:tcPr>
            <w:tcW w:w="2256" w:type="dxa"/>
            <w:vMerge w:val="restart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935990" cy="1368425"/>
                  <wp:effectExtent l="0" t="0" r="16510" b="3175"/>
                  <wp:docPr id="1" name="图片 1" descr="赵少林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赵少林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990" cy="1368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295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汉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出生年月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19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最高学历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硕士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职称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副教授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政治面貌</w:t>
            </w:r>
          </w:p>
        </w:tc>
        <w:tc>
          <w:tcPr>
            <w:tcW w:w="295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群众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2653" w:type="dxa"/>
          </w:tcPr>
          <w:p>
            <w:r>
              <w:rPr>
                <w:rFonts w:hint="eastAsia"/>
              </w:rPr>
              <w:t>研究方向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计算机</w:t>
            </w:r>
            <w:r>
              <w:rPr>
                <w:rFonts w:hint="eastAsia"/>
                <w:lang w:eastAsia="zh-CN"/>
              </w:rPr>
              <w:t>科学与技术</w:t>
            </w:r>
          </w:p>
        </w:tc>
        <w:tc>
          <w:tcPr>
            <w:tcW w:w="2256" w:type="dxa"/>
            <w:vMerge w:val="continue"/>
          </w:tcPr>
          <w:p/>
        </w:tc>
      </w:tr>
    </w:tbl>
    <w:p>
      <w:pPr>
        <w:ind w:firstLine="420" w:firstLineChars="200"/>
      </w:pP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  <w:lang w:eastAsia="zh-CN"/>
        </w:rPr>
        <w:t>赵少林</w:t>
      </w:r>
      <w:r>
        <w:rPr>
          <w:rFonts w:hint="eastAsia" w:ascii="Arial" w:hAnsi="Arial" w:cs="Arial"/>
          <w:szCs w:val="18"/>
        </w:rPr>
        <w:t>（19</w:t>
      </w:r>
      <w:r>
        <w:rPr>
          <w:rFonts w:hint="eastAsia" w:ascii="Arial" w:hAnsi="Arial" w:cs="Arial"/>
          <w:szCs w:val="18"/>
          <w:lang w:val="en-US" w:eastAsia="zh-CN"/>
        </w:rPr>
        <w:t>75</w:t>
      </w:r>
      <w:r>
        <w:rPr>
          <w:rFonts w:hint="eastAsia" w:ascii="Arial" w:hAnsi="Arial" w:cs="Arial"/>
          <w:szCs w:val="18"/>
        </w:rPr>
        <w:t>--），</w:t>
      </w:r>
      <w:r>
        <w:rPr>
          <w:rFonts w:hint="eastAsia" w:ascii="Arial" w:hAnsi="Arial" w:cs="Arial"/>
          <w:szCs w:val="18"/>
          <w:lang w:eastAsia="zh-CN"/>
        </w:rPr>
        <w:t>男</w:t>
      </w:r>
      <w:r>
        <w:rPr>
          <w:rFonts w:hint="eastAsia" w:ascii="Arial" w:hAnsi="Arial" w:cs="Arial"/>
          <w:szCs w:val="18"/>
        </w:rPr>
        <w:t>，副教授，硕士，郑州升达经贸管理学院信息工程</w:t>
      </w:r>
      <w:r>
        <w:rPr>
          <w:rFonts w:hint="eastAsia" w:ascii="Arial" w:hAnsi="Arial" w:cs="Arial"/>
          <w:szCs w:val="18"/>
          <w:lang w:eastAsia="zh-CN"/>
        </w:rPr>
        <w:t>学院</w:t>
      </w:r>
      <w:r>
        <w:rPr>
          <w:rFonts w:hint="eastAsia" w:ascii="Arial" w:hAnsi="Arial" w:cs="Arial"/>
          <w:szCs w:val="18"/>
        </w:rPr>
        <w:t>教师，</w:t>
      </w:r>
      <w:r>
        <w:rPr>
          <w:rFonts w:hint="eastAsia" w:ascii="Arial" w:hAnsi="Arial" w:cs="Arial"/>
          <w:szCs w:val="18"/>
          <w:lang w:val="en-US" w:eastAsia="zh-CN"/>
        </w:rPr>
        <w:t>2005</w:t>
      </w:r>
      <w:r>
        <w:rPr>
          <w:rFonts w:hint="eastAsia" w:ascii="Arial" w:hAnsi="Arial" w:cs="Arial"/>
          <w:szCs w:val="18"/>
        </w:rPr>
        <w:t>年毕业于</w:t>
      </w:r>
      <w:r>
        <w:rPr>
          <w:rFonts w:hint="eastAsia" w:ascii="Arial" w:hAnsi="Arial" w:cs="Arial"/>
          <w:szCs w:val="18"/>
          <w:lang w:eastAsia="zh-CN"/>
        </w:rPr>
        <w:t>郑州大学信息工程学院</w:t>
      </w:r>
      <w:r>
        <w:rPr>
          <w:rFonts w:hint="eastAsia" w:ascii="Arial" w:hAnsi="Arial" w:cs="Arial"/>
          <w:szCs w:val="18"/>
        </w:rPr>
        <w:t>，获硕士学位。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主要讲授课程</w:t>
      </w:r>
      <w:r>
        <w:rPr>
          <w:rFonts w:hint="eastAsia" w:ascii="Arial" w:hAnsi="Arial" w:cs="Arial"/>
          <w:szCs w:val="18"/>
        </w:rPr>
        <w:t>《</w:t>
      </w:r>
      <w:r>
        <w:rPr>
          <w:rFonts w:hint="eastAsia" w:ascii="Arial" w:hAnsi="Arial" w:cs="Arial"/>
          <w:szCs w:val="18"/>
          <w:lang w:val="en-US" w:eastAsia="zh-CN"/>
        </w:rPr>
        <w:t>C语言程序设计</w:t>
      </w:r>
      <w:r>
        <w:rPr>
          <w:rFonts w:hint="eastAsia" w:ascii="Arial" w:hAnsi="Arial" w:cs="Arial"/>
          <w:szCs w:val="18"/>
        </w:rPr>
        <w:t>》、《</w:t>
      </w:r>
      <w:r>
        <w:rPr>
          <w:rFonts w:hint="eastAsia" w:ascii="Arial" w:hAnsi="Arial" w:cs="Arial"/>
          <w:szCs w:val="18"/>
          <w:lang w:val="en-US" w:eastAsia="zh-CN"/>
        </w:rPr>
        <w:t>C++程序设计</w:t>
      </w:r>
      <w:r>
        <w:rPr>
          <w:rFonts w:hint="eastAsia" w:ascii="Arial" w:hAnsi="Arial" w:cs="Arial"/>
          <w:szCs w:val="18"/>
        </w:rPr>
        <w:t>》、《</w:t>
      </w:r>
      <w:r>
        <w:rPr>
          <w:rFonts w:hint="eastAsia" w:ascii="Arial" w:hAnsi="Arial" w:cs="Arial"/>
          <w:szCs w:val="18"/>
          <w:lang w:val="en-US" w:eastAsia="zh-CN"/>
        </w:rPr>
        <w:t>ACM典型算法设计</w:t>
      </w:r>
      <w:r>
        <w:rPr>
          <w:rFonts w:hint="eastAsia" w:ascii="Arial" w:hAnsi="Arial" w:cs="Arial"/>
          <w:szCs w:val="18"/>
        </w:rPr>
        <w:t>》、《C语言程序设计</w:t>
      </w:r>
      <w:r>
        <w:rPr>
          <w:rFonts w:hint="eastAsia" w:ascii="Arial" w:hAnsi="Arial" w:cs="Arial"/>
          <w:szCs w:val="18"/>
          <w:lang w:eastAsia="zh-CN"/>
        </w:rPr>
        <w:t>课程设计</w:t>
      </w:r>
      <w:r>
        <w:rPr>
          <w:rFonts w:hint="eastAsia" w:ascii="Arial" w:hAnsi="Arial" w:cs="Arial"/>
          <w:szCs w:val="18"/>
        </w:rPr>
        <w:t>》、《计算机</w:t>
      </w:r>
      <w:r>
        <w:rPr>
          <w:rFonts w:hint="eastAsia" w:ascii="Arial" w:hAnsi="Arial" w:cs="Arial"/>
          <w:szCs w:val="18"/>
          <w:lang w:eastAsia="zh-CN"/>
        </w:rPr>
        <w:t>组成原理</w:t>
      </w:r>
      <w:r>
        <w:rPr>
          <w:rFonts w:hint="eastAsia" w:ascii="Arial" w:hAnsi="Arial" w:cs="Arial"/>
          <w:szCs w:val="18"/>
        </w:rPr>
        <w:t>》等</w:t>
      </w:r>
      <w:r>
        <w:rPr>
          <w:rFonts w:ascii="Arial" w:hAnsi="Arial" w:cs="Arial"/>
          <w:szCs w:val="18"/>
        </w:rPr>
        <w:t>。</w:t>
      </w:r>
      <w:r>
        <w:rPr>
          <w:rFonts w:hint="eastAsia" w:ascii="Arial" w:hAnsi="Arial" w:cs="Arial"/>
          <w:szCs w:val="18"/>
        </w:rPr>
        <w:t>教学效果优秀，深受广大师生欢迎。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主要研究方向：计算机</w:t>
      </w:r>
      <w:r>
        <w:rPr>
          <w:rFonts w:hint="eastAsia" w:ascii="Arial" w:hAnsi="Arial" w:cs="Arial"/>
          <w:szCs w:val="18"/>
          <w:lang w:eastAsia="zh-CN"/>
        </w:rPr>
        <w:t>科学与技术</w:t>
      </w:r>
      <w:r>
        <w:rPr>
          <w:rFonts w:hint="eastAsia" w:ascii="Arial" w:hAnsi="Arial" w:cs="Arial"/>
          <w:szCs w:val="18"/>
        </w:rPr>
        <w:t>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主要科研成果：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1.参与</w:t>
      </w:r>
      <w:r>
        <w:rPr>
          <w:rFonts w:hint="eastAsia" w:ascii="Arial" w:hAnsi="Arial" w:cs="Arial"/>
          <w:szCs w:val="18"/>
          <w:lang w:eastAsia="zh-CN"/>
        </w:rPr>
        <w:t>省</w:t>
      </w:r>
      <w:r>
        <w:rPr>
          <w:rFonts w:hint="eastAsia" w:ascii="Arial" w:hAnsi="Arial" w:cs="Arial"/>
          <w:szCs w:val="18"/>
        </w:rPr>
        <w:t>级项目5项。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2.公开发表专业学术论文和教育教学论文10余篇。</w:t>
      </w:r>
    </w:p>
    <w:p>
      <w:pPr>
        <w:spacing w:line="360" w:lineRule="auto"/>
        <w:ind w:firstLine="420" w:firstLineChars="200"/>
        <w:rPr>
          <w:rFonts w:hint="eastAsia"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3.获得实用新型专利</w:t>
      </w:r>
      <w:r>
        <w:rPr>
          <w:rFonts w:hint="eastAsia" w:ascii="Arial" w:hAnsi="Arial" w:cs="Arial"/>
          <w:szCs w:val="18"/>
          <w:lang w:val="en-US" w:eastAsia="zh-CN"/>
        </w:rPr>
        <w:t>1</w:t>
      </w:r>
      <w:r>
        <w:rPr>
          <w:rFonts w:hint="eastAsia" w:ascii="Arial" w:hAnsi="Arial" w:cs="Arial"/>
          <w:szCs w:val="18"/>
        </w:rPr>
        <w:t>项。</w:t>
      </w:r>
    </w:p>
    <w:p>
      <w:pPr>
        <w:spacing w:line="360" w:lineRule="auto"/>
        <w:ind w:firstLine="420" w:firstLineChars="200"/>
        <w:rPr>
          <w:rFonts w:hint="eastAsia" w:ascii="Arial" w:hAnsi="Arial" w:cs="Arial"/>
          <w:szCs w:val="18"/>
        </w:rPr>
      </w:pPr>
    </w:p>
    <w:p>
      <w:pPr>
        <w:ind w:firstLine="420" w:firstLineChars="20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3D"/>
    <w:rsid w:val="00002FB6"/>
    <w:rsid w:val="00052F0B"/>
    <w:rsid w:val="000A43D7"/>
    <w:rsid w:val="000A7B72"/>
    <w:rsid w:val="0027143C"/>
    <w:rsid w:val="002B59A1"/>
    <w:rsid w:val="004C341F"/>
    <w:rsid w:val="0072128B"/>
    <w:rsid w:val="00747A1A"/>
    <w:rsid w:val="00B15D23"/>
    <w:rsid w:val="00D759BB"/>
    <w:rsid w:val="00EA3BA7"/>
    <w:rsid w:val="00F76D4A"/>
    <w:rsid w:val="00FE203D"/>
    <w:rsid w:val="17AF5B75"/>
    <w:rsid w:val="6D7054BC"/>
    <w:rsid w:val="7C92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</Words>
  <Characters>314</Characters>
  <Lines>2</Lines>
  <Paragraphs>1</Paragraphs>
  <ScaleCrop>false</ScaleCrop>
  <LinksUpToDate>false</LinksUpToDate>
  <CharactersWithSpaces>368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2017-09-27T01:59:00Z</dcterms:created>
  <dc:creator>OS</dc:creator>
  <cp:lastModifiedBy>Administrator</cp:lastModifiedBy>
  <dcterms:modified xsi:type="dcterms:W3CDTF">2017-10-16T04:27:00Z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